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7B08" w14:textId="4C6E2FDD" w:rsidR="00FC7060" w:rsidRPr="00C84A34" w:rsidRDefault="00C84A34" w:rsidP="00C84A34">
      <w:pPr>
        <w:jc w:val="center"/>
        <w:rPr>
          <w:rFonts w:cstheme="minorHAnsi"/>
        </w:rPr>
      </w:pPr>
      <w:r w:rsidRPr="00C84A34">
        <w:rPr>
          <w:rFonts w:cstheme="minorHAnsi"/>
          <w:noProof/>
        </w:rPr>
        <w:drawing>
          <wp:inline distT="0" distB="0" distL="0" distR="0" wp14:anchorId="1644D569" wp14:editId="69BBE047">
            <wp:extent cx="1219200" cy="1202818"/>
            <wp:effectExtent l="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68" cy="120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0116" w14:textId="1D685969" w:rsidR="00C84A34" w:rsidRDefault="00C84A34" w:rsidP="00C84A34">
      <w:pPr>
        <w:jc w:val="center"/>
        <w:rPr>
          <w:rFonts w:cstheme="minorHAnsi"/>
          <w:b/>
          <w:bCs/>
        </w:rPr>
      </w:pPr>
      <w:r w:rsidRPr="00C84A34">
        <w:rPr>
          <w:rFonts w:cstheme="minorHAnsi"/>
          <w:b/>
          <w:bCs/>
        </w:rPr>
        <w:t>KOZAN İLKOKULU</w:t>
      </w:r>
    </w:p>
    <w:p w14:paraId="473AC7FE" w14:textId="4356AE2A" w:rsidR="00C84A34" w:rsidRPr="00C84A34" w:rsidRDefault="00C84A34" w:rsidP="00C84A3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SUR/DİYARBAKIR</w:t>
      </w:r>
    </w:p>
    <w:p w14:paraId="39F93C04" w14:textId="4608B979" w:rsidR="00C84A34" w:rsidRPr="00C84A34" w:rsidRDefault="00C84A34" w:rsidP="00C84A34">
      <w:pPr>
        <w:rPr>
          <w:rFonts w:cstheme="minorHAnsi"/>
        </w:rPr>
      </w:pPr>
      <w:r w:rsidRPr="00C84A34">
        <w:rPr>
          <w:rFonts w:cstheme="minorHAnsi"/>
        </w:rPr>
        <w:t>Kozan İlkokulu olarak güvenli internet ve bilişim etiği kapsamında dikkat ettiğimiz noktalar şu şekildedir ;</w:t>
      </w:r>
    </w:p>
    <w:p w14:paraId="1D6F099A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Diğer kullanıcıların haklarına saygı gösterilmelidir, insanların iletişim ve erişim özgürlüğüne sahip oldukları unutulmamalıdır.</w:t>
      </w:r>
    </w:p>
    <w:p w14:paraId="47D029CB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İnternet ortamında diğer kullanıcılara zorbalık/taciz yapılmamalıdır, saygısız sözlerde bulunmamalı ve art niyetli davranışlar sergilenmemelidir.</w:t>
      </w:r>
    </w:p>
    <w:p w14:paraId="17E02A37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İnternet ortamında yasal olmayan içerikleri paylaşmaktan, indirmekten veya bulundurmaktan kaçınılmalıdır.</w:t>
      </w:r>
    </w:p>
    <w:p w14:paraId="0DC02ED0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Diğer internet kullanıcılarının fikirlerine ve emeklerine saygı duyulmalıdır.</w:t>
      </w:r>
    </w:p>
    <w:p w14:paraId="20D0A932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Telif hakkı olan fikir ve sanat eserleri konusunda titiz davranılmalıdır, lisansı bulunmayan kopyalar oluşturmaktan kaçınılmalıdır. Lisanslama büyük önem arz etmektedir.</w:t>
      </w:r>
    </w:p>
    <w:p w14:paraId="7FF7AF83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Erişim yetkinizin bulunmadığı cihazlara, sistemlere veya bu sistemlerde bulunan bilgi kaynaklara kasıtlı olarak girilemeyeceği ve müdahale edilemeyeceği her zaman akılda tutulmalıdır. Türk Ceza Kanunu’na göre bu filler suç teşkil etmektedir.</w:t>
      </w:r>
    </w:p>
    <w:p w14:paraId="5C153850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Gelen e-postalarda zincir mesajlara cevap verip, zincirin uzamasına katkıda bulunmamalıdır.</w:t>
      </w:r>
    </w:p>
    <w:p w14:paraId="351E3B7E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Bilgisayarlar ve bilişim ürünleri hem çevrimiçi ortamlarda hem de gerçek hayatta hiç bir insana zarar vermek için kullanılmamalıdır.</w:t>
      </w:r>
    </w:p>
    <w:p w14:paraId="63DD0FDC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Kullanıcı bir yazılım üretirken bu yazılımın ürettiği etkileri düşünmeli ve buna göre yazılımı geliştirmeye karar vermelidir.</w:t>
      </w:r>
    </w:p>
    <w:p w14:paraId="32B668E1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Büyük harf kullanırken gerekli yerde kullanımına dikkat edilmelidir, sürekli büyük harf kullanımı internette bağırarak konuşmak anlamına gelir.</w:t>
      </w:r>
    </w:p>
    <w:p w14:paraId="1AE2402E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Kimseye kötü, kaba sözler özellikle tehdit edici sözlerde bulunmamalıdır.</w:t>
      </w:r>
    </w:p>
    <w:p w14:paraId="74C4E047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Forum veya sosyal medya gibi herkese açık tartışma ortamlarında yazışmalara dikkat edilmeli, saygılı olunmalıdır.</w:t>
      </w:r>
    </w:p>
    <w:p w14:paraId="3FDCED24" w14:textId="77777777" w:rsidR="00C84A34" w:rsidRPr="00C84A34" w:rsidRDefault="00C84A34" w:rsidP="00C84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  <w:lang w:eastAsia="tr-TR"/>
        </w:rPr>
      </w:pPr>
      <w:r w:rsidRPr="00C84A34">
        <w:rPr>
          <w:rFonts w:eastAsia="Times New Roman" w:cstheme="minorHAnsi"/>
          <w:color w:val="111111"/>
          <w:sz w:val="24"/>
          <w:szCs w:val="24"/>
          <w:lang w:eastAsia="tr-TR"/>
        </w:rPr>
        <w:t>Hiçbir sitede gereğinden fazla özel bilgiler paylaşılmamalıdır.</w:t>
      </w:r>
    </w:p>
    <w:p w14:paraId="57C041BB" w14:textId="77777777" w:rsidR="00C84A34" w:rsidRPr="00C84A34" w:rsidRDefault="00C84A34" w:rsidP="00C84A34">
      <w:pPr>
        <w:rPr>
          <w:rFonts w:cstheme="minorHAnsi"/>
        </w:rPr>
      </w:pPr>
    </w:p>
    <w:sectPr w:rsidR="00C84A34" w:rsidRPr="00C8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F0D"/>
    <w:multiLevelType w:val="multilevel"/>
    <w:tmpl w:val="EF1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96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3E"/>
    <w:rsid w:val="0077513E"/>
    <w:rsid w:val="00C84A34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A67"/>
  <w15:chartTrackingRefBased/>
  <w15:docId w15:val="{F2CD9A69-BA4A-4F74-B6A7-A5993378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mizgin temel</dc:creator>
  <cp:keywords/>
  <dc:description/>
  <cp:lastModifiedBy>mizgin temel</cp:lastModifiedBy>
  <cp:revision>3</cp:revision>
  <dcterms:created xsi:type="dcterms:W3CDTF">2023-01-18T19:23:00Z</dcterms:created>
  <dcterms:modified xsi:type="dcterms:W3CDTF">2023-01-18T19:26:00Z</dcterms:modified>
</cp:coreProperties>
</file>